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EB8DAE" w14:textId="5F64BF42" w:rsidR="00E153B8" w:rsidRPr="009E5809" w:rsidRDefault="00DB5FBE" w:rsidP="00E153B8">
      <w:pPr>
        <w:rPr>
          <w:rFonts w:ascii="Proxima Nova Black" w:hAnsi="Proxima Nova Black"/>
          <w:b/>
          <w:caps/>
        </w:rPr>
      </w:pPr>
      <w:r>
        <w:rPr>
          <w:rFonts w:ascii="Proxima Nova Black" w:hAnsi="Proxima Nova Black"/>
          <w:b/>
          <w:caps/>
        </w:rPr>
        <w:t xml:space="preserve">Willst du </w:t>
      </w:r>
      <w:r w:rsidR="00E153B8" w:rsidRPr="009E5809">
        <w:rPr>
          <w:rFonts w:ascii="Proxima Nova Black" w:hAnsi="Proxima Nova Black"/>
          <w:b/>
          <w:caps/>
        </w:rPr>
        <w:t>Pilotpädago</w:t>
      </w:r>
      <w:r w:rsidR="000A3F1B">
        <w:rPr>
          <w:rFonts w:ascii="Proxima Nova Black" w:hAnsi="Proxima Nova Black"/>
          <w:b/>
          <w:caps/>
        </w:rPr>
        <w:t>G</w:t>
      </w:r>
      <w:r w:rsidR="00E153B8" w:rsidRPr="009E5809">
        <w:rPr>
          <w:rFonts w:ascii="Proxima Nova Black" w:hAnsi="Proxima Nova Black"/>
          <w:b/>
          <w:caps/>
        </w:rPr>
        <w:t>*in werden</w:t>
      </w:r>
      <w:r>
        <w:rPr>
          <w:rFonts w:ascii="Proxima Nova Black" w:hAnsi="Proxima Nova Black"/>
          <w:b/>
          <w:caps/>
        </w:rPr>
        <w:t>?</w:t>
      </w:r>
    </w:p>
    <w:p w14:paraId="26A729A6" w14:textId="77777777" w:rsidR="00E153B8" w:rsidRPr="009E5809" w:rsidRDefault="00E153B8" w:rsidP="00E153B8">
      <w:pPr>
        <w:rPr>
          <w:rFonts w:ascii="Proxima Nova Medium" w:hAnsi="Proxima Nova Medium"/>
        </w:rPr>
      </w:pPr>
    </w:p>
    <w:p w14:paraId="680FE0D5" w14:textId="490AA24D" w:rsidR="00E153B8" w:rsidRPr="009E5809" w:rsidRDefault="00DB5FBE" w:rsidP="009E5809">
      <w:pPr>
        <w:pStyle w:val="xmsonormal"/>
        <w:shd w:val="clear" w:color="auto" w:fill="FFFFFF"/>
        <w:jc w:val="both"/>
        <w:rPr>
          <w:rFonts w:ascii="Proxima Nova Medium" w:hAnsi="Proxima Nova Medium"/>
          <w:sz w:val="22"/>
          <w:szCs w:val="22"/>
          <w:lang w:val="de-DE"/>
        </w:rPr>
      </w:pPr>
      <w:r>
        <w:rPr>
          <w:rFonts w:ascii="Proxima Nova Medium" w:hAnsi="Proxima Nova Medium"/>
          <w:color w:val="000000"/>
          <w:sz w:val="22"/>
          <w:szCs w:val="22"/>
          <w:lang w:val="de-DE"/>
        </w:rPr>
        <w:t>Wir sind auf der Suche, nach Pilotpädagog*innen für unseren Lebensmittelschwerpunkt</w:t>
      </w:r>
      <w:r w:rsid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: </w:t>
      </w:r>
    </w:p>
    <w:p w14:paraId="5DEBF9D1" w14:textId="40923CF6" w:rsidR="00DB5FBE" w:rsidRDefault="00E153B8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Als Pilotpädagogin setzt du 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die </w:t>
      </w:r>
      <w:r w:rsidR="00DB5FBE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Unterrichtsmaterialien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zum Lebensmittelschwerpunkt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immer wieder im Unterricht ein und gibst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Feedback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an </w:t>
      </w:r>
      <w:r w:rsidR="00DB5FBE"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, wenn etwas besonders gut gelungen ist oder es irgendwo Verbesserungsbedarf gibt. </w:t>
      </w:r>
    </w:p>
    <w:p w14:paraId="78343CF6" w14:textId="77777777" w:rsidR="00DB5FBE" w:rsidRDefault="00DB5FBE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>
        <w:rPr>
          <w:rFonts w:ascii="Proxima Nova Medium" w:hAnsi="Proxima Nova Medium"/>
          <w:color w:val="000000"/>
          <w:sz w:val="22"/>
          <w:szCs w:val="22"/>
          <w:lang w:val="de-DE"/>
        </w:rPr>
        <w:t>Du gibst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zusätzliche </w:t>
      </w:r>
      <w:r w:rsidR="00E153B8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Materialien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an </w:t>
      </w:r>
      <w:r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weiter, die du für deine Schüler*innen </w:t>
      </w:r>
      <w:r w:rsidR="00E153B8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ausgearbeitet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hast, damit sie mit vielen anderen interessierten Pädagog*innen 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>geteilt weden können</w:t>
      </w:r>
      <w:r w:rsidR="00E153B8"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. </w:t>
      </w:r>
    </w:p>
    <w:p w14:paraId="08B2C085" w14:textId="09A2DB7D" w:rsidR="00DB5FBE" w:rsidRDefault="00E153B8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Wenn du Ideen hast, welche Themen unbedingt 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als Unterrichtsmaterial 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>au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>sge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>arbeite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>t werden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sollen, 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gibst du deine </w:t>
      </w:r>
      <w:r w:rsidR="00DB5FBE"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Ideen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an </w:t>
      </w:r>
      <w:r w:rsidR="00DB5FBE"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 w:rsidR="00DB5FBE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weiter</w:t>
      </w:r>
      <w:r w:rsidRPr="009E5809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. </w:t>
      </w:r>
    </w:p>
    <w:p w14:paraId="58CE0862" w14:textId="0A59911B" w:rsidR="00DB5FBE" w:rsidRDefault="00DB5FBE" w:rsidP="00DB5FBE">
      <w:pPr>
        <w:pStyle w:val="xmsonormal"/>
        <w:numPr>
          <w:ilvl w:val="0"/>
          <w:numId w:val="8"/>
        </w:numPr>
        <w:shd w:val="clear" w:color="auto" w:fill="FFFFFF"/>
        <w:spacing w:after="120" w:afterAutospacing="0"/>
        <w:ind w:left="714" w:hanging="357"/>
        <w:jc w:val="both"/>
        <w:rPr>
          <w:rFonts w:ascii="Proxima Nova Medium" w:hAnsi="Proxima Nova Medium"/>
          <w:color w:val="000000"/>
          <w:sz w:val="22"/>
          <w:szCs w:val="22"/>
          <w:lang w:val="de-DE"/>
        </w:rPr>
      </w:pP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Du wirst Teil des Pädagog*innen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Netzwerk</w:t>
      </w: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>s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von </w:t>
      </w:r>
      <w:r w:rsidRPr="00DB5FBE">
        <w:rPr>
          <w:rFonts w:ascii="Proxima Nova Medium" w:hAnsi="Proxima Nova Medium"/>
          <w:i/>
          <w:iCs/>
          <w:color w:val="000000"/>
          <w:sz w:val="22"/>
          <w:szCs w:val="22"/>
          <w:lang w:val="de-DE"/>
        </w:rPr>
        <w:t>Land schafft Leben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und kannst </w:t>
      </w:r>
      <w:proofErr w:type="gramStart"/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an kostenfreien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Coachings</w:t>
      </w:r>
      <w:proofErr w:type="gramEnd"/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und den </w:t>
      </w:r>
      <w:r w:rsidRPr="003B0C60">
        <w:rPr>
          <w:rFonts w:ascii="Proxima Nova Medium" w:hAnsi="Proxima Nova Medium"/>
          <w:b/>
          <w:color w:val="000000"/>
          <w:sz w:val="22"/>
          <w:szCs w:val="22"/>
          <w:lang w:val="de-DE"/>
        </w:rPr>
        <w:t>Peer Group Treffen</w:t>
      </w:r>
      <w:r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 teilnehmen.</w:t>
      </w:r>
    </w:p>
    <w:p w14:paraId="05899E11" w14:textId="5113535F" w:rsidR="003B0C60" w:rsidRPr="003B0C60" w:rsidRDefault="00E153B8" w:rsidP="00E153B8">
      <w:pPr>
        <w:pStyle w:val="xmsonormal"/>
        <w:numPr>
          <w:ilvl w:val="0"/>
          <w:numId w:val="8"/>
        </w:numPr>
        <w:shd w:val="clear" w:color="auto" w:fill="FFFFFF"/>
        <w:jc w:val="both"/>
        <w:rPr>
          <w:rFonts w:ascii="Proxima Nova Medium" w:hAnsi="Proxima Nova Medium"/>
          <w:sz w:val="22"/>
          <w:szCs w:val="22"/>
          <w:lang w:val="de-DE"/>
        </w:rPr>
      </w:pP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So </w:t>
      </w:r>
      <w:r w:rsidR="00DB5FBE"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hilfst du mit, den Lebensmittelschwerpunkt in Österreich weiterzuentwickeln und bist </w:t>
      </w: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in regem Austausch </w:t>
      </w:r>
      <w:r w:rsidR="00DB5FBE"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mit vielen </w:t>
      </w:r>
      <w:r w:rsidR="003B0C60"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anderen </w:t>
      </w:r>
      <w:r w:rsidR="003B0C60">
        <w:rPr>
          <w:rFonts w:ascii="Proxima Nova Medium" w:hAnsi="Proxima Nova Medium"/>
          <w:color w:val="000000"/>
          <w:sz w:val="22"/>
          <w:szCs w:val="22"/>
          <w:lang w:val="de-DE"/>
        </w:rPr>
        <w:t xml:space="preserve">Pädagog*innen, die finden, dass wir uns als Gesellschaft dringend mehr mit unserem Essen auseinandersetzen sollten. </w:t>
      </w:r>
    </w:p>
    <w:p w14:paraId="2D64DBE5" w14:textId="0B81A3DB" w:rsidR="00E153B8" w:rsidRPr="003B0C60" w:rsidRDefault="00DB5FBE" w:rsidP="003B0C60">
      <w:pPr>
        <w:pStyle w:val="xmsonormal"/>
        <w:shd w:val="clear" w:color="auto" w:fill="FFFFFF"/>
        <w:jc w:val="both"/>
        <w:rPr>
          <w:rFonts w:ascii="Proxima Nova Medium" w:hAnsi="Proxima Nova Medium"/>
          <w:sz w:val="22"/>
          <w:szCs w:val="22"/>
          <w:lang w:val="de-DE"/>
        </w:rPr>
      </w:pPr>
      <w:r w:rsidRPr="003B0C60">
        <w:rPr>
          <w:rFonts w:ascii="Proxima Nova Medium" w:hAnsi="Proxima Nova Medium"/>
          <w:color w:val="000000"/>
          <w:sz w:val="22"/>
          <w:szCs w:val="22"/>
          <w:lang w:val="de-DE"/>
        </w:rPr>
        <w:t>Lass uns gleich wissen, ob du Pilotpädagog*in für den Lebensmittelschwerpunkt in unserer Schule werden möchtest</w:t>
      </w:r>
    </w:p>
    <w:p w14:paraId="1154B071" w14:textId="77777777" w:rsidR="00E153B8" w:rsidRPr="009E5809" w:rsidRDefault="00E153B8" w:rsidP="00E153B8">
      <w:pPr>
        <w:pStyle w:val="StandardWeb"/>
        <w:autoSpaceDE w:val="0"/>
        <w:autoSpaceDN w:val="0"/>
        <w:rPr>
          <w:rFonts w:ascii="Proxima Nova Medium" w:hAnsi="Proxima Nova Medium"/>
          <w:lang w:val="de-DE"/>
        </w:rPr>
      </w:pPr>
      <w:r w:rsidRPr="009E5809">
        <w:rPr>
          <w:rFonts w:ascii="Proxima Nova Medium" w:hAnsi="Proxima Nova Medium"/>
          <w:color w:val="000000"/>
          <w:lang w:val="de-DE"/>
        </w:rPr>
        <w:t>Liebe Grüße, </w:t>
      </w:r>
    </w:p>
    <w:p w14:paraId="7901A721" w14:textId="77777777" w:rsidR="00E153B8" w:rsidRDefault="00E153B8" w:rsidP="00E153B8">
      <w:pPr>
        <w:rPr>
          <w:rFonts w:ascii="Proxima Nova Medium" w:hAnsi="Proxima Nova Medium"/>
        </w:rPr>
      </w:pPr>
      <w:r w:rsidRPr="009E5809">
        <w:rPr>
          <w:rFonts w:ascii="Proxima Nova Medium" w:hAnsi="Proxima Nova Medium"/>
        </w:rPr>
        <w:t>#</w:t>
      </w:r>
    </w:p>
    <w:p w14:paraId="756F0B98" w14:textId="77777777" w:rsidR="00DB5FBE" w:rsidRDefault="00DB5FBE" w:rsidP="00E153B8">
      <w:pPr>
        <w:rPr>
          <w:rFonts w:ascii="Proxima Nova Medium" w:hAnsi="Proxima Nova Medium"/>
        </w:rPr>
      </w:pPr>
    </w:p>
    <w:p w14:paraId="2C0BC25D" w14:textId="77777777" w:rsidR="00DB5FBE" w:rsidRDefault="00DB5FBE" w:rsidP="00E153B8">
      <w:pPr>
        <w:rPr>
          <w:rFonts w:ascii="Proxima Nova Medium" w:hAnsi="Proxima Nova Medium"/>
        </w:rPr>
      </w:pPr>
    </w:p>
    <w:p w14:paraId="6CAFDF60" w14:textId="373A99E2" w:rsidR="00DB5FBE" w:rsidRDefault="00DB5FBE" w:rsidP="00E153B8">
      <w:pPr>
        <w:rPr>
          <w:rFonts w:ascii="Proxima Nova Medium" w:hAnsi="Proxima Nova Medium"/>
        </w:rPr>
      </w:pPr>
    </w:p>
    <w:p w14:paraId="11DE50EB" w14:textId="77777777" w:rsidR="00DB5FBE" w:rsidRDefault="00DB5FBE" w:rsidP="00E153B8">
      <w:pPr>
        <w:rPr>
          <w:rFonts w:ascii="Proxima Nova Medium" w:hAnsi="Proxima Nova Medium"/>
        </w:rPr>
      </w:pPr>
    </w:p>
    <w:p w14:paraId="70784DCE" w14:textId="77777777" w:rsidR="00DB5FBE" w:rsidRDefault="00DB5FBE" w:rsidP="00E153B8">
      <w:pPr>
        <w:rPr>
          <w:rFonts w:ascii="Proxima Nova Medium" w:hAnsi="Proxima Nova Medium"/>
        </w:rPr>
      </w:pPr>
    </w:p>
    <w:p w14:paraId="0BE7D187" w14:textId="77777777" w:rsidR="00DB5FBE" w:rsidRDefault="00DB5FBE" w:rsidP="00E153B8">
      <w:pPr>
        <w:rPr>
          <w:rFonts w:ascii="Proxima Nova Medium" w:hAnsi="Proxima Nova Medium"/>
        </w:rPr>
      </w:pPr>
    </w:p>
    <w:p w14:paraId="4902D4BC" w14:textId="77777777" w:rsidR="00DB5FBE" w:rsidRDefault="00DB5FBE" w:rsidP="00E153B8">
      <w:pPr>
        <w:rPr>
          <w:rFonts w:ascii="Proxima Nova Medium" w:hAnsi="Proxima Nova Medium"/>
        </w:rPr>
      </w:pPr>
    </w:p>
    <w:p w14:paraId="26A5065C" w14:textId="77777777" w:rsidR="00DB5FBE" w:rsidRDefault="00DB5FBE" w:rsidP="00E153B8">
      <w:pPr>
        <w:rPr>
          <w:rFonts w:ascii="Proxima Nova Medium" w:hAnsi="Proxima Nova Medium"/>
        </w:rPr>
      </w:pPr>
    </w:p>
    <w:p w14:paraId="0EF2E925" w14:textId="77777777" w:rsidR="00DB5FBE" w:rsidRPr="009E5809" w:rsidRDefault="00DB5FBE" w:rsidP="00E153B8">
      <w:pPr>
        <w:rPr>
          <w:rFonts w:ascii="Proxima Nova Medium" w:hAnsi="Proxima Nova Medium"/>
        </w:rPr>
      </w:pPr>
    </w:p>
    <w:p w14:paraId="1CBF4154" w14:textId="77777777" w:rsidR="008133D2" w:rsidRPr="009E5809" w:rsidRDefault="000A3F1B">
      <w:pPr>
        <w:rPr>
          <w:rFonts w:ascii="Proxima Nova Medium" w:hAnsi="Proxima Nova Medium"/>
        </w:rPr>
      </w:pPr>
    </w:p>
    <w:sectPr w:rsidR="008133D2" w:rsidRPr="009E5809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0EB92" w14:textId="77777777" w:rsidR="009E5809" w:rsidRDefault="009E5809" w:rsidP="009E5809">
      <w:pPr>
        <w:spacing w:before="0" w:after="0" w:line="240" w:lineRule="auto"/>
      </w:pPr>
      <w:r>
        <w:separator/>
      </w:r>
    </w:p>
  </w:endnote>
  <w:endnote w:type="continuationSeparator" w:id="0">
    <w:p w14:paraId="31B1D1F4" w14:textId="77777777" w:rsidR="009E5809" w:rsidRDefault="009E5809" w:rsidP="009E580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Alt Lt">
    <w:altName w:val="Tahoma"/>
    <w:charset w:val="00"/>
    <w:family w:val="auto"/>
    <w:pitch w:val="variable"/>
    <w:sig w:usb0="800000AF" w:usb1="5000E0FB" w:usb2="00000000" w:usb3="00000000" w:csb0="00000001" w:csb1="00000000"/>
  </w:font>
  <w:font w:name="Proxima Nova Black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Medium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2CD5E" w14:textId="77777777" w:rsidR="009E5809" w:rsidRDefault="009E5809" w:rsidP="009E5809">
      <w:pPr>
        <w:spacing w:before="0" w:after="0" w:line="240" w:lineRule="auto"/>
      </w:pPr>
      <w:r>
        <w:separator/>
      </w:r>
    </w:p>
  </w:footnote>
  <w:footnote w:type="continuationSeparator" w:id="0">
    <w:p w14:paraId="29418EC2" w14:textId="77777777" w:rsidR="009E5809" w:rsidRDefault="009E5809" w:rsidP="009E580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18E18" w14:textId="710A7D04" w:rsidR="009E5809" w:rsidRDefault="009E5809" w:rsidP="009E5809">
    <w:pPr>
      <w:pStyle w:val="Kopfzeile"/>
      <w:jc w:val="right"/>
    </w:pPr>
    <w:r w:rsidRPr="009E5809">
      <w:rPr>
        <w:b/>
        <w:noProof/>
      </w:rPr>
      <w:drawing>
        <wp:inline distT="0" distB="0" distL="0" distR="0" wp14:anchorId="3A6AE476" wp14:editId="31CB4CD3">
          <wp:extent cx="1268852" cy="720000"/>
          <wp:effectExtent l="0" t="0" r="0" b="4445"/>
          <wp:docPr id="2140126465" name="Grafik 2140126465" descr="Ein Bild, das Logo, Grafiken, Grafikdesign, Schrift enthält.&#10;&#10;Automatisch generierte Beschreibung">
            <a:extLst xmlns:a="http://schemas.openxmlformats.org/drawingml/2006/main">
              <a:ext uri="{FF2B5EF4-FFF2-40B4-BE49-F238E27FC236}">
                <a16:creationId xmlns:a16="http://schemas.microsoft.com/office/drawing/2014/main" id="{5914C83A-077B-90A4-CEFA-B7E3D0526B3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6" descr="Ein Bild, das Logo, Grafiken, Grafikdesign, Schrift enthält.&#10;&#10;Automatisch generierte Beschreibung">
                    <a:extLst>
                      <a:ext uri="{FF2B5EF4-FFF2-40B4-BE49-F238E27FC236}">
                        <a16:creationId xmlns:a16="http://schemas.microsoft.com/office/drawing/2014/main" id="{5914C83A-077B-90A4-CEFA-B7E3D0526B3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/>
                  <a:srcRect l="14129" t="11461" r="15224" b="21958"/>
                  <a:stretch/>
                </pic:blipFill>
                <pic:spPr bwMode="auto">
                  <a:xfrm>
                    <a:off x="0" y="0"/>
                    <a:ext cx="1268852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E759A04" w14:textId="3670B08B" w:rsidR="009E5809" w:rsidRDefault="009E5809" w:rsidP="009E5809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47.4pt;height:49.8pt" o:bullet="t">
        <v:imagedata r:id="rId1" o:title="Bullet point mint"/>
      </v:shape>
    </w:pict>
  </w:numPicBullet>
  <w:abstractNum w:abstractNumId="0" w15:restartNumberingAfterBreak="0">
    <w:nsid w:val="2147633B"/>
    <w:multiLevelType w:val="multilevel"/>
    <w:tmpl w:val="DA6E7222"/>
    <w:lvl w:ilvl="0">
      <w:start w:val="1"/>
      <w:numFmt w:val="decimal"/>
      <w:pStyle w:val="LsLH1"/>
      <w:lvlText w:val="%1."/>
      <w:lvlJc w:val="left"/>
      <w:pPr>
        <w:ind w:left="360" w:hanging="360"/>
      </w:pPr>
    </w:lvl>
    <w:lvl w:ilvl="1">
      <w:start w:val="1"/>
      <w:numFmt w:val="decimal"/>
      <w:pStyle w:val="LsLH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B165FD"/>
    <w:multiLevelType w:val="multilevel"/>
    <w:tmpl w:val="6324D1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LsLH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7B0BBF"/>
    <w:multiLevelType w:val="hybridMultilevel"/>
    <w:tmpl w:val="B4B29EF6"/>
    <w:lvl w:ilvl="0" w:tplc="0E182AB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7990775">
    <w:abstractNumId w:val="1"/>
  </w:num>
  <w:num w:numId="2" w16cid:durableId="728723752">
    <w:abstractNumId w:val="0"/>
  </w:num>
  <w:num w:numId="3" w16cid:durableId="1638799390">
    <w:abstractNumId w:val="0"/>
  </w:num>
  <w:num w:numId="4" w16cid:durableId="90250496">
    <w:abstractNumId w:val="0"/>
  </w:num>
  <w:num w:numId="5" w16cid:durableId="241767697">
    <w:abstractNumId w:val="1"/>
  </w:num>
  <w:num w:numId="6" w16cid:durableId="852456356">
    <w:abstractNumId w:val="0"/>
  </w:num>
  <w:num w:numId="7" w16cid:durableId="540747198">
    <w:abstractNumId w:val="0"/>
  </w:num>
  <w:num w:numId="8" w16cid:durableId="14987618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B8"/>
    <w:rsid w:val="000A3F1B"/>
    <w:rsid w:val="001203B9"/>
    <w:rsid w:val="00274BB5"/>
    <w:rsid w:val="0033227D"/>
    <w:rsid w:val="0037008B"/>
    <w:rsid w:val="003B0C60"/>
    <w:rsid w:val="00546983"/>
    <w:rsid w:val="006111F8"/>
    <w:rsid w:val="00657E7A"/>
    <w:rsid w:val="00713EFD"/>
    <w:rsid w:val="009B0F47"/>
    <w:rsid w:val="009E5809"/>
    <w:rsid w:val="00A90BD9"/>
    <w:rsid w:val="00AF40EB"/>
    <w:rsid w:val="00B372BC"/>
    <w:rsid w:val="00C114EE"/>
    <w:rsid w:val="00D65461"/>
    <w:rsid w:val="00D72469"/>
    <w:rsid w:val="00DB5FBE"/>
    <w:rsid w:val="00DC44A6"/>
    <w:rsid w:val="00DE7726"/>
    <w:rsid w:val="00E153B8"/>
    <w:rsid w:val="00E27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AF69CA"/>
  <w15:chartTrackingRefBased/>
  <w15:docId w15:val="{E204CD11-7FB5-45F1-9FDB-D048822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153B8"/>
    <w:pPr>
      <w:autoSpaceDN w:val="0"/>
      <w:spacing w:before="120" w:after="120" w:line="256" w:lineRule="auto"/>
    </w:pPr>
    <w:rPr>
      <w:rFonts w:ascii="Proxima Nova Alt Lt" w:hAnsi="Proxima Nova Alt Lt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sLH2">
    <w:name w:val="LsLH2"/>
    <w:basedOn w:val="Standard"/>
    <w:link w:val="LsLH2Zchn"/>
    <w:qFormat/>
    <w:rsid w:val="00AF40EB"/>
    <w:pPr>
      <w:numPr>
        <w:ilvl w:val="1"/>
        <w:numId w:val="1"/>
      </w:numPr>
      <w:suppressAutoHyphens/>
      <w:spacing w:before="240" w:after="240"/>
      <w:ind w:left="709" w:hanging="709"/>
    </w:pPr>
    <w:rPr>
      <w:rFonts w:cs="Calibri"/>
      <w:b/>
      <w:color w:val="A2C614"/>
      <w:sz w:val="32"/>
      <w:szCs w:val="32"/>
    </w:rPr>
  </w:style>
  <w:style w:type="character" w:customStyle="1" w:styleId="LsLH2Zchn">
    <w:name w:val="LsLH2 Zchn"/>
    <w:basedOn w:val="Absatz-Standardschriftart"/>
    <w:link w:val="LsLH2"/>
    <w:rsid w:val="00AF40EB"/>
    <w:rPr>
      <w:rFonts w:ascii="Proxima Nova Alt Lt" w:hAnsi="Proxima Nova Alt Lt" w:cs="Calibri"/>
      <w:b/>
      <w:color w:val="A2C614"/>
      <w:sz w:val="32"/>
      <w:szCs w:val="32"/>
    </w:rPr>
  </w:style>
  <w:style w:type="paragraph" w:customStyle="1" w:styleId="LsLH1">
    <w:name w:val="LsLH1"/>
    <w:basedOn w:val="Standard"/>
    <w:link w:val="LsLH1Zchn"/>
    <w:qFormat/>
    <w:rsid w:val="00AF40EB"/>
    <w:pPr>
      <w:pageBreakBefore/>
      <w:numPr>
        <w:numId w:val="7"/>
      </w:numPr>
      <w:suppressAutoHyphens/>
      <w:spacing w:before="240" w:after="240"/>
      <w:outlineLvl w:val="0"/>
    </w:pPr>
    <w:rPr>
      <w:rFonts w:cs="Calibri"/>
      <w:b/>
      <w:color w:val="004519"/>
      <w:sz w:val="40"/>
      <w:szCs w:val="40"/>
    </w:rPr>
  </w:style>
  <w:style w:type="character" w:customStyle="1" w:styleId="LsLH1Zchn">
    <w:name w:val="LsLH1 Zchn"/>
    <w:basedOn w:val="Absatz-Standardschriftart"/>
    <w:link w:val="LsLH1"/>
    <w:rsid w:val="00AF40EB"/>
    <w:rPr>
      <w:rFonts w:ascii="Proxima Nova Alt Lt" w:hAnsi="Proxima Nova Alt Lt" w:cs="Calibri"/>
      <w:b/>
      <w:color w:val="004519"/>
      <w:sz w:val="40"/>
      <w:szCs w:val="40"/>
    </w:rPr>
  </w:style>
  <w:style w:type="paragraph" w:customStyle="1" w:styleId="LsLH3">
    <w:name w:val="LsLH3"/>
    <w:basedOn w:val="LsLH1"/>
    <w:link w:val="LsLH3Zchn"/>
    <w:qFormat/>
    <w:rsid w:val="00AF40EB"/>
    <w:pPr>
      <w:numPr>
        <w:ilvl w:val="1"/>
        <w:numId w:val="4"/>
      </w:numPr>
    </w:pPr>
    <w:rPr>
      <w:color w:val="262626" w:themeColor="text1" w:themeTint="D9"/>
    </w:rPr>
  </w:style>
  <w:style w:type="character" w:customStyle="1" w:styleId="LsLH3Zchn">
    <w:name w:val="LsLH3 Zchn"/>
    <w:basedOn w:val="LsLH1Zchn"/>
    <w:link w:val="LsLH3"/>
    <w:rsid w:val="00AF40EB"/>
    <w:rPr>
      <w:rFonts w:ascii="Proxima Nova Alt Lt" w:hAnsi="Proxima Nova Alt Lt" w:cs="Calibri"/>
      <w:b/>
      <w:color w:val="262626" w:themeColor="text1" w:themeTint="D9"/>
      <w:sz w:val="40"/>
      <w:szCs w:val="40"/>
    </w:rPr>
  </w:style>
  <w:style w:type="paragraph" w:customStyle="1" w:styleId="xmsonormal">
    <w:name w:val="x_msonormal"/>
    <w:basedOn w:val="Standard"/>
    <w:uiPriority w:val="99"/>
    <w:rsid w:val="00E153B8"/>
    <w:pPr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de-AT"/>
      <w14:ligatures w14:val="none"/>
    </w:rPr>
  </w:style>
  <w:style w:type="paragraph" w:styleId="StandardWeb">
    <w:name w:val="Normal (Web)"/>
    <w:basedOn w:val="Standard"/>
    <w:uiPriority w:val="99"/>
    <w:semiHidden/>
    <w:unhideWhenUsed/>
    <w:rsid w:val="00E153B8"/>
    <w:pPr>
      <w:autoSpaceDN/>
      <w:spacing w:before="0" w:after="0" w:line="240" w:lineRule="auto"/>
    </w:pPr>
    <w:rPr>
      <w:rFonts w:ascii="Calibri" w:eastAsiaTheme="minorHAnsi" w:hAnsi="Calibri" w:cs="Calibri"/>
      <w:kern w:val="0"/>
      <w:lang w:eastAsia="de-AT"/>
      <w14:ligatures w14:val="none"/>
    </w:rPr>
  </w:style>
  <w:style w:type="paragraph" w:styleId="Kopfzeile">
    <w:name w:val="header"/>
    <w:basedOn w:val="Standard"/>
    <w:link w:val="KopfzeileZchn"/>
    <w:uiPriority w:val="99"/>
    <w:unhideWhenUsed/>
    <w:rsid w:val="009E58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5809"/>
    <w:rPr>
      <w:rFonts w:ascii="Proxima Nova Alt Lt" w:hAnsi="Proxima Nova Alt Lt" w:cs="Times New Roman"/>
    </w:rPr>
  </w:style>
  <w:style w:type="paragraph" w:styleId="Fuzeile">
    <w:name w:val="footer"/>
    <w:basedOn w:val="Standard"/>
    <w:link w:val="FuzeileZchn"/>
    <w:uiPriority w:val="99"/>
    <w:unhideWhenUsed/>
    <w:rsid w:val="009E580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5809"/>
    <w:rPr>
      <w:rFonts w:ascii="Proxima Nova Alt Lt" w:hAnsi="Proxima Nova Alt Lt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30800645C721B4ABE48367354961196" ma:contentTypeVersion="18" ma:contentTypeDescription="Ein neues Dokument erstellen." ma:contentTypeScope="" ma:versionID="2b06477f3b116ca01e2413e192edad3c">
  <xsd:schema xmlns:xsd="http://www.w3.org/2001/XMLSchema" xmlns:xs="http://www.w3.org/2001/XMLSchema" xmlns:p="http://schemas.microsoft.com/office/2006/metadata/properties" xmlns:ns2="9d0544e2-1a0c-48ee-b0a5-d6210939491a" xmlns:ns3="fb3d1aaa-92e1-473d-9735-3bf6e7f02dfa" targetNamespace="http://schemas.microsoft.com/office/2006/metadata/properties" ma:root="true" ma:fieldsID="20703bca384f30f754cedffd665430ea" ns2:_="" ns3:_="">
    <xsd:import namespace="9d0544e2-1a0c-48ee-b0a5-d6210939491a"/>
    <xsd:import namespace="fb3d1aaa-92e1-473d-9735-3bf6e7f02df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544e2-1a0c-48ee-b0a5-d6210939491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hidden="true" ma:internalName="SharedWithDetails" ma:readOnly="true">
      <xsd:simpleType>
        <xsd:restriction base="dms:Note"/>
      </xsd:simpleType>
    </xsd:element>
    <xsd:element name="TaxCatchAll" ma:index="23" nillable="true" ma:displayName="Taxonomy Catch All Column" ma:hidden="true" ma:list="{82fe0d61-6e1e-4690-995f-49715eb296e4}" ma:internalName="TaxCatchAll" ma:showField="CatchAllData" ma:web="9d0544e2-1a0c-48ee-b0a5-d621093949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d1aaa-92e1-473d-9735-3bf6e7f02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Location" ma:index="17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371db13-9ab0-457d-9610-549daaefd0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0544e2-1a0c-48ee-b0a5-d6210939491a" xsi:nil="true"/>
    <lcf76f155ced4ddcb4097134ff3c332f xmlns="fb3d1aaa-92e1-473d-9735-3bf6e7f02d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EAAACF-C2AC-4A1E-A36C-1362F34CBBD7}"/>
</file>

<file path=customXml/itemProps2.xml><?xml version="1.0" encoding="utf-8"?>
<ds:datastoreItem xmlns:ds="http://schemas.openxmlformats.org/officeDocument/2006/customXml" ds:itemID="{B284CA0C-E3EC-443A-A65A-74D7EB1CC45C}"/>
</file>

<file path=customXml/itemProps3.xml><?xml version="1.0" encoding="utf-8"?>
<ds:datastoreItem xmlns:ds="http://schemas.openxmlformats.org/officeDocument/2006/customXml" ds:itemID="{2E33209D-C0C4-406D-9DC8-C200C03638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Carina Schober | Land schafft Leben</dc:creator>
  <cp:keywords/>
  <dc:description/>
  <cp:lastModifiedBy>Carina Schober | Land schafft Leben</cp:lastModifiedBy>
  <cp:revision>4</cp:revision>
  <dcterms:created xsi:type="dcterms:W3CDTF">2023-06-06T11:06:00Z</dcterms:created>
  <dcterms:modified xsi:type="dcterms:W3CDTF">2023-06-30T07:54:00Z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0x010100E30800645C721B4ABE48367354961196</vt:lpwstr>
  </property>
</Properties>
</file>